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EC30" w14:textId="12F66C71" w:rsidR="00C5421D" w:rsidRPr="00643934" w:rsidRDefault="00A20C7D" w:rsidP="00A20C7D">
      <w:pPr>
        <w:rPr>
          <w:rFonts w:ascii="Times New Roman" w:hAnsi="Times New Roman" w:cs="Times New Roman"/>
        </w:rPr>
      </w:pPr>
      <w:r w:rsidRPr="00AD6763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C5421D" w:rsidRPr="00643934">
        <w:rPr>
          <w:rFonts w:ascii="Times New Roman" w:hAnsi="Times New Roman" w:cs="Times New Roman"/>
        </w:rPr>
        <w:t>Viesīte</w:t>
      </w:r>
      <w:r w:rsidRPr="006439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C5421D" w:rsidRPr="00643934">
        <w:rPr>
          <w:rFonts w:ascii="Times New Roman" w:hAnsi="Times New Roman" w:cs="Times New Roman"/>
        </w:rPr>
        <w:t>Nr. 1-6/</w:t>
      </w:r>
      <w:r w:rsidR="00643934" w:rsidRPr="00643934">
        <w:rPr>
          <w:rFonts w:ascii="Times New Roman" w:hAnsi="Times New Roman" w:cs="Times New Roman"/>
        </w:rPr>
        <w:t>9</w:t>
      </w:r>
      <w:r w:rsidR="00C5421D" w:rsidRPr="00643934">
        <w:rPr>
          <w:rFonts w:ascii="Times New Roman" w:hAnsi="Times New Roman" w:cs="Times New Roman"/>
        </w:rPr>
        <w:t xml:space="preserve">                        </w:t>
      </w:r>
      <w:r w:rsidR="00091073" w:rsidRPr="00643934">
        <w:rPr>
          <w:rFonts w:ascii="Times New Roman" w:hAnsi="Times New Roman" w:cs="Times New Roman"/>
        </w:rPr>
        <w:t>1</w:t>
      </w:r>
      <w:r w:rsidR="00643934" w:rsidRPr="00643934">
        <w:rPr>
          <w:rFonts w:ascii="Times New Roman" w:hAnsi="Times New Roman" w:cs="Times New Roman"/>
        </w:rPr>
        <w:t>2</w:t>
      </w:r>
      <w:r w:rsidR="00713802" w:rsidRPr="00643934">
        <w:rPr>
          <w:rFonts w:ascii="Times New Roman" w:hAnsi="Times New Roman" w:cs="Times New Roman"/>
        </w:rPr>
        <w:t>.</w:t>
      </w:r>
      <w:r w:rsidR="00A8095C">
        <w:rPr>
          <w:rFonts w:ascii="Times New Roman" w:hAnsi="Times New Roman" w:cs="Times New Roman"/>
        </w:rPr>
        <w:t>01</w:t>
      </w:r>
      <w:r w:rsidR="00C5421D" w:rsidRPr="00643934">
        <w:rPr>
          <w:rFonts w:ascii="Times New Roman" w:hAnsi="Times New Roman" w:cs="Times New Roman"/>
        </w:rPr>
        <w:t>.202</w:t>
      </w:r>
      <w:r w:rsidR="00643934" w:rsidRPr="00643934">
        <w:rPr>
          <w:rFonts w:ascii="Times New Roman" w:hAnsi="Times New Roman" w:cs="Times New Roman"/>
        </w:rPr>
        <w:t>6</w:t>
      </w:r>
      <w:r w:rsidR="00C5421D" w:rsidRPr="00643934">
        <w:rPr>
          <w:rFonts w:ascii="Times New Roman" w:hAnsi="Times New Roman" w:cs="Times New Roman"/>
        </w:rPr>
        <w:t>.</w:t>
      </w:r>
    </w:p>
    <w:p w14:paraId="41347C4A" w14:textId="77777777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     </w:t>
      </w:r>
      <w:r w:rsidRPr="00643934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Jēkabpils  novada pašvaldībai</w:t>
      </w:r>
    </w:p>
    <w:p w14:paraId="1590F3BC" w14:textId="77777777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 xml:space="preserve">SIA Viesītes komunālā pārvalde </w:t>
      </w:r>
    </w:p>
    <w:p w14:paraId="74E32665" w14:textId="77777777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kapitāldaļu turētāja pārstāvim</w:t>
      </w:r>
    </w:p>
    <w:p w14:paraId="4944EC3F" w14:textId="77777777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Brīvības iela 120, Jēkabpils,         </w:t>
      </w:r>
    </w:p>
    <w:p w14:paraId="74281AF4" w14:textId="112CAC2A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                                                                                              Jēkabpils novads, LV-5201 </w:t>
      </w:r>
    </w:p>
    <w:p w14:paraId="419EFC53" w14:textId="190E15E8" w:rsidR="00B20306" w:rsidRPr="00643934" w:rsidRDefault="00B20306" w:rsidP="00B2030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2060"/>
          <w:kern w:val="1"/>
          <w:lang w:eastAsia="hi-IN" w:bidi="hi-IN"/>
          <w14:ligatures w14:val="none"/>
        </w:rPr>
      </w:pPr>
      <w:hyperlink r:id="rId7" w:history="1">
        <w:r w:rsidRPr="00643934">
          <w:rPr>
            <w:rFonts w:ascii="Times New Roman" w:eastAsia="SimSun" w:hAnsi="Times New Roman" w:cs="Times New Roman"/>
            <w:color w:val="002060"/>
            <w:kern w:val="1"/>
            <w:u w:val="single"/>
            <w:lang w:eastAsia="hi-IN" w:bidi="hi-IN"/>
            <w14:ligatures w14:val="none"/>
          </w:rPr>
          <w:t>pasts@jekabpils.lv</w:t>
        </w:r>
      </w:hyperlink>
      <w:r w:rsidR="008658EF" w:rsidRPr="00643934">
        <w:rPr>
          <w:rFonts w:ascii="Times New Roman" w:eastAsia="SimSun" w:hAnsi="Times New Roman" w:cs="Times New Roman"/>
          <w:color w:val="002060"/>
          <w:kern w:val="1"/>
          <w:u w:val="single"/>
          <w:lang w:eastAsia="hi-IN" w:bidi="hi-IN"/>
          <w14:ligatures w14:val="none"/>
        </w:rPr>
        <w:t xml:space="preserve"> </w:t>
      </w:r>
      <w:r w:rsidR="00DD5F41" w:rsidRPr="00643934">
        <w:rPr>
          <w:rFonts w:ascii="Times New Roman" w:eastAsia="SimSun" w:hAnsi="Times New Roman" w:cs="Times New Roman"/>
          <w:color w:val="002060"/>
          <w:kern w:val="1"/>
          <w:u w:val="single"/>
          <w:lang w:eastAsia="hi-IN" w:bidi="hi-IN"/>
          <w14:ligatures w14:val="none"/>
        </w:rPr>
        <w:t xml:space="preserve"> </w:t>
      </w:r>
      <w:r w:rsidR="00FA7840" w:rsidRPr="00643934">
        <w:rPr>
          <w:rFonts w:ascii="Times New Roman" w:eastAsia="SimSun" w:hAnsi="Times New Roman" w:cs="Times New Roman"/>
          <w:color w:val="002060"/>
          <w:kern w:val="1"/>
          <w:u w:val="single"/>
          <w:lang w:eastAsia="hi-IN" w:bidi="hi-IN"/>
          <w14:ligatures w14:val="none"/>
        </w:rPr>
        <w:t xml:space="preserve"> </w:t>
      </w:r>
      <w:r w:rsidRPr="00643934">
        <w:rPr>
          <w:rFonts w:ascii="Times New Roman" w:eastAsia="SimSun" w:hAnsi="Times New Roman" w:cs="Times New Roman"/>
          <w:color w:val="002060"/>
          <w:kern w:val="1"/>
          <w:lang w:eastAsia="hi-IN" w:bidi="hi-IN"/>
          <w14:ligatures w14:val="none"/>
        </w:rPr>
        <w:t xml:space="preserve"> </w:t>
      </w:r>
    </w:p>
    <w:p w14:paraId="283CAC12" w14:textId="77777777" w:rsidR="00306761" w:rsidRPr="00643934" w:rsidRDefault="00306761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lang w:eastAsia="hi-IN" w:bidi="hi-IN"/>
          <w14:ligatures w14:val="none"/>
        </w:rPr>
      </w:pPr>
    </w:p>
    <w:p w14:paraId="73A157F0" w14:textId="335A3F57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/>
          <w:i/>
          <w:kern w:val="1"/>
          <w:lang w:eastAsia="hi-IN" w:bidi="hi-IN"/>
          <w14:ligatures w14:val="none"/>
        </w:rPr>
        <w:t xml:space="preserve">Paziņojums par Sabiedrības ar ierobežotu atbildību ‘’Viesītes komunālā pārvalde’’ dalībnieku </w:t>
      </w:r>
      <w:r w:rsidR="00237631" w:rsidRPr="00643934">
        <w:rPr>
          <w:rFonts w:ascii="Times New Roman" w:eastAsia="SimSun" w:hAnsi="Times New Roman" w:cs="Times New Roman"/>
          <w:b/>
          <w:i/>
          <w:kern w:val="1"/>
          <w:lang w:eastAsia="hi-IN" w:bidi="hi-IN"/>
          <w14:ligatures w14:val="none"/>
        </w:rPr>
        <w:t xml:space="preserve">ārkārtas </w:t>
      </w:r>
      <w:r w:rsidRPr="00643934">
        <w:rPr>
          <w:rFonts w:ascii="Times New Roman" w:eastAsia="SimSun" w:hAnsi="Times New Roman" w:cs="Times New Roman"/>
          <w:b/>
          <w:i/>
          <w:kern w:val="1"/>
          <w:lang w:eastAsia="hi-IN" w:bidi="hi-IN"/>
          <w14:ligatures w14:val="none"/>
        </w:rPr>
        <w:t>sapulces sasaukšanu.</w:t>
      </w:r>
    </w:p>
    <w:p w14:paraId="0CD481FB" w14:textId="77777777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highlight w:val="yellow"/>
          <w:lang w:eastAsia="hi-IN" w:bidi="hi-IN"/>
          <w14:ligatures w14:val="none"/>
        </w:rPr>
      </w:pPr>
    </w:p>
    <w:p w14:paraId="4F8B2CAF" w14:textId="28EBAF43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Sabiedrības ar ierobežotu atbildību ’’Viesītes komunālā pārvalde’’ valde paziņo,</w:t>
      </w:r>
      <w:r w:rsidR="00061D5E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                            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ka tiek sasaukta</w:t>
      </w:r>
      <w:r w:rsidR="00F71F0B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,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Sabiedrības ar ierobežotu atbildību ’’Viesītes komunālā pārvalde’’</w:t>
      </w:r>
      <w:r w:rsidR="00061D5E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,                                                  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</w:t>
      </w:r>
      <w:r w:rsidR="00061D5E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 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</w:t>
      </w:r>
      <w:proofErr w:type="spellStart"/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reģ</w:t>
      </w:r>
      <w:proofErr w:type="spellEnd"/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. Nr. 55403000541, juridiskā adrese: Smilšu iela 2, Viesīte, Jēkabpils novads, LV-5237, dalībnieku  </w:t>
      </w:r>
      <w:r w:rsidR="00237631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ārkārtas 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sapulce.</w:t>
      </w:r>
    </w:p>
    <w:p w14:paraId="293E1FC0" w14:textId="77777777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highlight w:val="yellow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Cs/>
          <w:iCs/>
          <w:kern w:val="1"/>
          <w:highlight w:val="yellow"/>
          <w:lang w:eastAsia="hi-IN" w:bidi="hi-IN"/>
          <w14:ligatures w14:val="none"/>
        </w:rPr>
        <w:t xml:space="preserve"> </w:t>
      </w:r>
    </w:p>
    <w:p w14:paraId="4F54CAFC" w14:textId="278ED57E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Dalībnieku</w:t>
      </w:r>
      <w:r w:rsidR="00461AE7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ārkārtas 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sapulces sasaukšanas iemesls: </w:t>
      </w:r>
    </w:p>
    <w:p w14:paraId="2E724182" w14:textId="04E3316B" w:rsidR="00237631" w:rsidRPr="00643934" w:rsidRDefault="00B20306" w:rsidP="0023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Sabiedrības ar ierobežotu atbildību ’’Viesītes komunālā pārvalde’’ </w:t>
      </w:r>
      <w:r w:rsidR="00DF1F5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, vidējā termiņa </w:t>
      </w:r>
      <w:r w:rsidR="00DF1F50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darbības </w:t>
      </w:r>
      <w:r w:rsidR="00DF1F5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stratēģijas grozījumu apstiprināšana</w:t>
      </w:r>
      <w:r w:rsidR="00DF1F50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, kā  arī</w:t>
      </w:r>
      <w:r w:rsidR="00DF1F5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</w:t>
      </w:r>
      <w:r w:rsidR="00DF1F5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202</w:t>
      </w:r>
      <w:r w:rsidR="00DF1F50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6</w:t>
      </w:r>
      <w:r w:rsidR="00DF1F50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.</w:t>
      </w:r>
      <w:r w:rsidR="00DF1F5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 gada </w:t>
      </w:r>
      <w:r w:rsidR="00CD76BF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budžeta </w:t>
      </w:r>
      <w:r w:rsidR="0034584A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un investīciju </w:t>
      </w:r>
      <w:r w:rsidR="00CD76BF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plāna </w:t>
      </w:r>
      <w:r w:rsidR="003D05AD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apstiprin</w:t>
      </w:r>
      <w:r w:rsidR="006B7AB0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ā</w:t>
      </w:r>
      <w:r w:rsidR="003D05AD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šana</w:t>
      </w:r>
      <w:r w:rsidR="00177286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.</w:t>
      </w:r>
    </w:p>
    <w:p w14:paraId="1BC8A4E0" w14:textId="77777777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highlight w:val="yellow"/>
          <w:lang w:eastAsia="hi-IN" w:bidi="hi-IN"/>
          <w14:ligatures w14:val="none"/>
        </w:rPr>
      </w:pPr>
    </w:p>
    <w:p w14:paraId="7B69F0AD" w14:textId="77777777" w:rsidR="00B20306" w:rsidRPr="00643934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Dalībnieku sapulces norises vieta  un laiks:</w:t>
      </w:r>
    </w:p>
    <w:p w14:paraId="708C4595" w14:textId="77777777" w:rsidR="009C17BB" w:rsidRPr="007D40BF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Jaunā iela 31C, Jēkabpils</w:t>
      </w:r>
      <w:r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, Jēkabpils novads, LV-5201, </w:t>
      </w:r>
      <w:r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202</w:t>
      </w:r>
      <w:r w:rsidR="00643934"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6</w:t>
      </w:r>
      <w:r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.gada</w:t>
      </w:r>
      <w:r w:rsidR="003A053D"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 xml:space="preserve"> 2</w:t>
      </w:r>
      <w:r w:rsidR="006B7AB0" w:rsidRPr="00643934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8.janvārī</w:t>
      </w:r>
      <w:r w:rsidR="00237631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, </w:t>
      </w:r>
      <w:r w:rsidR="009C17BB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trešdien</w:t>
      </w:r>
      <w:r w:rsidR="00237631" w:rsidRPr="00643934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, </w:t>
      </w:r>
      <w:r w:rsidRPr="007D40BF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pulksten </w:t>
      </w:r>
      <w:r w:rsidR="00C65229" w:rsidRPr="007D40BF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1</w:t>
      </w:r>
      <w:r w:rsidR="006B7AB0" w:rsidRPr="007D40BF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4</w:t>
      </w:r>
      <w:r w:rsidRPr="007D40BF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:</w:t>
      </w:r>
      <w:r w:rsidR="000339DE" w:rsidRPr="007D40BF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0</w:t>
      </w:r>
      <w:r w:rsidRPr="007D40BF">
        <w:rPr>
          <w:rFonts w:ascii="Times New Roman" w:eastAsia="SimSun" w:hAnsi="Times New Roman" w:cs="Times New Roman"/>
          <w:b/>
          <w:iCs/>
          <w:kern w:val="1"/>
          <w:lang w:eastAsia="hi-IN" w:bidi="hi-IN"/>
          <w14:ligatures w14:val="none"/>
        </w:rPr>
        <w:t>0</w:t>
      </w:r>
      <w:r w:rsidR="00FA7840" w:rsidRPr="007D40BF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. </w:t>
      </w:r>
    </w:p>
    <w:p w14:paraId="2E1BCD2B" w14:textId="77777777" w:rsidR="007D40BF" w:rsidRPr="007D40BF" w:rsidRDefault="007D40BF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</w:p>
    <w:p w14:paraId="12D605F3" w14:textId="32E59F44" w:rsidR="00061D5E" w:rsidRPr="007D40BF" w:rsidRDefault="00FA7840" w:rsidP="00B20306">
      <w:pPr>
        <w:widowControl w:val="0"/>
        <w:suppressAutoHyphens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D40BF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S</w:t>
      </w:r>
      <w:r w:rsidR="00061D5E" w:rsidRPr="007D40BF">
        <w:rPr>
          <w:rFonts w:ascii="Times New Roman" w:hAnsi="Times New Roman" w:cs="Times New Roman"/>
          <w:shd w:val="clear" w:color="auto" w:fill="FFFFFF"/>
        </w:rPr>
        <w:t xml:space="preserve">ēdes norisē var tikt izmantots videokonferences sarunu rīks un sēde attālinātā veidā tiešsaistes režīmā </w:t>
      </w:r>
      <w:r w:rsidR="009833D1" w:rsidRPr="007D40BF">
        <w:rPr>
          <w:rFonts w:ascii="Times New Roman" w:hAnsi="Times New Roman" w:cs="Times New Roman"/>
          <w:shd w:val="clear" w:color="auto" w:fill="FFFFFF"/>
        </w:rPr>
        <w:t xml:space="preserve">notiek </w:t>
      </w:r>
      <w:proofErr w:type="spellStart"/>
      <w:r w:rsidR="00061D5E" w:rsidRPr="007D40BF">
        <w:rPr>
          <w:rFonts w:ascii="Times New Roman" w:hAnsi="Times New Roman" w:cs="Times New Roman"/>
          <w:shd w:val="clear" w:color="auto" w:fill="FFFFFF"/>
        </w:rPr>
        <w:t>Teams</w:t>
      </w:r>
      <w:proofErr w:type="spellEnd"/>
      <w:r w:rsidR="00061D5E" w:rsidRPr="007D40BF">
        <w:rPr>
          <w:rFonts w:ascii="Times New Roman" w:hAnsi="Times New Roman" w:cs="Times New Roman"/>
          <w:shd w:val="clear" w:color="auto" w:fill="FFFFFF"/>
        </w:rPr>
        <w:t xml:space="preserve"> platformā šādos gadījumos:</w:t>
      </w:r>
      <w:r w:rsidR="00061D5E" w:rsidRPr="007D40BF">
        <w:rPr>
          <w:rFonts w:ascii="Times New Roman" w:hAnsi="Times New Roman" w:cs="Times New Roman"/>
        </w:rPr>
        <w:br/>
      </w:r>
      <w:r w:rsidR="00061D5E" w:rsidRPr="007D40BF">
        <w:rPr>
          <w:rFonts w:ascii="Times New Roman" w:hAnsi="Times New Roman" w:cs="Times New Roman"/>
          <w:shd w:val="clear" w:color="auto" w:fill="FFFFFF"/>
        </w:rPr>
        <w:t>-ja sēde klātienē nevar notikt epidemioloģiskās situācijas dēļ;</w:t>
      </w:r>
      <w:r w:rsidR="00061D5E" w:rsidRPr="007D40BF">
        <w:rPr>
          <w:rFonts w:ascii="Times New Roman" w:hAnsi="Times New Roman" w:cs="Times New Roman"/>
        </w:rPr>
        <w:br/>
      </w:r>
      <w:r w:rsidR="00061D5E" w:rsidRPr="007D40BF">
        <w:rPr>
          <w:rFonts w:ascii="Times New Roman" w:hAnsi="Times New Roman" w:cs="Times New Roman"/>
          <w:shd w:val="clear" w:color="auto" w:fill="FFFFFF"/>
        </w:rPr>
        <w:t>-ja sēdi dalībnieks klātienē nevar apmeklēt veselības stāvokļa</w:t>
      </w:r>
      <w:r w:rsidR="003E6A56" w:rsidRPr="007D40BF">
        <w:rPr>
          <w:rFonts w:ascii="Times New Roman" w:hAnsi="Times New Roman" w:cs="Times New Roman"/>
          <w:shd w:val="clear" w:color="auto" w:fill="FFFFFF"/>
        </w:rPr>
        <w:t xml:space="preserve"> </w:t>
      </w:r>
      <w:r w:rsidR="00061D5E" w:rsidRPr="007D40BF">
        <w:rPr>
          <w:rFonts w:ascii="Times New Roman" w:hAnsi="Times New Roman" w:cs="Times New Roman"/>
          <w:shd w:val="clear" w:color="auto" w:fill="FFFFFF"/>
        </w:rPr>
        <w:t>vai komandējuma dēļ;</w:t>
      </w:r>
    </w:p>
    <w:p w14:paraId="2A4322BF" w14:textId="551B7BF3" w:rsidR="00B20306" w:rsidRPr="007D40BF" w:rsidRDefault="00061D5E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7D40BF">
        <w:rPr>
          <w:rFonts w:ascii="Times New Roman" w:hAnsi="Times New Roman" w:cs="Times New Roman"/>
          <w:shd w:val="clear" w:color="auto" w:fill="FFFFFF"/>
        </w:rPr>
        <w:t>-ja pašvaldības teritorijā izsludināta ārkārtēja situācija (plūdu vai citu dabas stihiju dēļ).</w:t>
      </w:r>
    </w:p>
    <w:p w14:paraId="0D39B912" w14:textId="77777777" w:rsidR="000339DE" w:rsidRPr="00643934" w:rsidRDefault="000339DE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highlight w:val="yellow"/>
          <w:lang w:eastAsia="hi-IN" w:bidi="hi-IN"/>
          <w14:ligatures w14:val="none"/>
        </w:rPr>
      </w:pPr>
    </w:p>
    <w:p w14:paraId="3B9644A4" w14:textId="18B1B190" w:rsidR="00B20306" w:rsidRPr="00051998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</w:pPr>
      <w:r w:rsidRPr="00051998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 xml:space="preserve">Dalībnieku </w:t>
      </w:r>
      <w:r w:rsidR="00D83096" w:rsidRPr="00051998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ār</w:t>
      </w:r>
      <w:r w:rsidRPr="00051998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kārtas sapulces darba kārtība:</w:t>
      </w:r>
    </w:p>
    <w:p w14:paraId="099B3ED4" w14:textId="7B5E389A" w:rsidR="009C6825" w:rsidRPr="00051998" w:rsidRDefault="00DF07CC" w:rsidP="00DF07CC">
      <w:pPr>
        <w:shd w:val="clear" w:color="auto" w:fill="FFFFFF"/>
        <w:spacing w:after="0" w:line="25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051998">
        <w:rPr>
          <w:rFonts w:ascii="Times New Roman" w:eastAsia="SimSun" w:hAnsi="Times New Roman" w:cs="Times New Roman"/>
          <w:bCs/>
          <w:iCs/>
          <w:kern w:val="1"/>
          <w:lang w:eastAsia="hi-IN" w:bidi="hi-IN"/>
          <w14:ligatures w14:val="none"/>
        </w:rPr>
        <w:t>1.</w:t>
      </w:r>
      <w:r w:rsidR="007D40BF" w:rsidRPr="000519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Grozījumi VTDS.</w:t>
      </w:r>
    </w:p>
    <w:p w14:paraId="52A15121" w14:textId="08354B96" w:rsidR="00DF07CC" w:rsidRPr="00051998" w:rsidRDefault="00D83096" w:rsidP="00D83096">
      <w:pPr>
        <w:shd w:val="clear" w:color="auto" w:fill="FFFFFF"/>
        <w:spacing w:after="0" w:line="257" w:lineRule="atLeast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0519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2.</w:t>
      </w:r>
      <w:r w:rsidR="00DF07CC" w:rsidRPr="000519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7D40BF" w:rsidRPr="000519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Budžeta un investīciju plāna 2026.gadam apstiprināšana.</w:t>
      </w:r>
    </w:p>
    <w:p w14:paraId="2EDE409E" w14:textId="415BEEAF" w:rsidR="00C61A79" w:rsidRPr="00051998" w:rsidRDefault="00EE46DB" w:rsidP="00D83096">
      <w:pPr>
        <w:spacing w:line="257" w:lineRule="atLeast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3</w:t>
      </w:r>
      <w:r w:rsidR="00C61A79" w:rsidRPr="000519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.Citi jautājumi.</w:t>
      </w:r>
    </w:p>
    <w:p w14:paraId="11074616" w14:textId="77777777" w:rsidR="00713802" w:rsidRPr="00051998" w:rsidRDefault="00A20C7D" w:rsidP="00237631">
      <w:pPr>
        <w:shd w:val="clear" w:color="auto" w:fill="FFFFFF"/>
        <w:spacing w:line="233" w:lineRule="atLeas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</w:t>
      </w:r>
      <w:r w:rsidR="004D4159"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ielikumā</w:t>
      </w:r>
      <w:r w:rsidR="003671CA"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  <w:r w:rsidR="005D2BD1"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   </w:t>
      </w:r>
    </w:p>
    <w:p w14:paraId="4AEC7B12" w14:textId="0429CE02" w:rsidR="00713802" w:rsidRDefault="0043324C" w:rsidP="00237631">
      <w:pPr>
        <w:shd w:val="clear" w:color="auto" w:fill="FFFFFF"/>
        <w:spacing w:line="233" w:lineRule="atLeas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</w:t>
      </w:r>
      <w:r w:rsidR="00FF11E6" w:rsidRPr="0005199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kopsapulces protokola projekts</w:t>
      </w:r>
    </w:p>
    <w:p w14:paraId="56B61CD2" w14:textId="77777777" w:rsidR="00A6217C" w:rsidRDefault="00A6217C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54FED6DC" w14:textId="494427C2" w:rsidR="00B20306" w:rsidRPr="00E56749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E56749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Valdes loceklis                                                  ( </w:t>
      </w:r>
      <w:r w:rsidRPr="00E56749">
        <w:rPr>
          <w:rFonts w:ascii="Times New Roman" w:eastAsia="SimSun" w:hAnsi="Times New Roman" w:cs="Times New Roman"/>
          <w:kern w:val="1"/>
          <w:u w:val="single"/>
          <w:lang w:eastAsia="hi-IN" w:bidi="hi-IN"/>
          <w14:ligatures w14:val="none"/>
        </w:rPr>
        <w:t>*paraksts</w:t>
      </w:r>
      <w:r w:rsidRPr="00E56749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 )                          /Māris Blitsons/</w:t>
      </w:r>
    </w:p>
    <w:p w14:paraId="5552D632" w14:textId="77777777" w:rsidR="00B20306" w:rsidRPr="00E56749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</w:pPr>
    </w:p>
    <w:p w14:paraId="65F022BD" w14:textId="77777777" w:rsidR="00B20306" w:rsidRPr="00E56749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</w:pPr>
      <w:r w:rsidRPr="00E5674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  <w:t>Blitsons 25440203</w:t>
      </w:r>
    </w:p>
    <w:p w14:paraId="4871A00D" w14:textId="77777777" w:rsidR="00B20306" w:rsidRPr="00E56749" w:rsidRDefault="00B20306" w:rsidP="00B2030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</w:pPr>
    </w:p>
    <w:p w14:paraId="4A15E212" w14:textId="77777777" w:rsidR="00B20306" w:rsidRPr="00E56749" w:rsidRDefault="00B20306" w:rsidP="00B2030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</w:pPr>
      <w:r w:rsidRPr="00E5674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  <w:t>*DOKUMENTS ELEKTRONISKI PARAKSTĪTS AR DROŠU ELEKTRONISKO PARAKSTU</w:t>
      </w:r>
    </w:p>
    <w:p w14:paraId="448EB417" w14:textId="77777777" w:rsidR="00B20306" w:rsidRPr="00E56749" w:rsidRDefault="00B20306" w:rsidP="00B20306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SimSun" w:hAnsi="Times New Roman" w:cs="Mangal"/>
          <w:kern w:val="1"/>
          <w:sz w:val="18"/>
          <w:szCs w:val="18"/>
          <w:lang w:eastAsia="hi-IN" w:bidi="hi-IN"/>
          <w14:ligatures w14:val="none"/>
        </w:rPr>
      </w:pPr>
      <w:r w:rsidRPr="00E5674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  <w:t>UN SATUR LAIKA ZĪMO</w:t>
      </w:r>
      <w:r w:rsidRPr="00E56749">
        <w:rPr>
          <w:rFonts w:ascii="Times New Roman" w:eastAsia="SimSun" w:hAnsi="Times New Roman" w:cs="Mangal"/>
          <w:kern w:val="1"/>
          <w:sz w:val="18"/>
          <w:szCs w:val="18"/>
          <w:lang w:eastAsia="hi-IN" w:bidi="hi-IN"/>
          <w14:ligatures w14:val="none"/>
        </w:rPr>
        <w:t>GU</w:t>
      </w:r>
    </w:p>
    <w:sectPr w:rsidR="00B20306" w:rsidRPr="00E56749" w:rsidSect="002B3CC6">
      <w:headerReference w:type="first" r:id="rId8"/>
      <w:pgSz w:w="11906" w:h="16838"/>
      <w:pgMar w:top="1135" w:right="1800" w:bottom="1440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A6AD" w14:textId="77777777" w:rsidR="00215718" w:rsidRDefault="00215718" w:rsidP="00776018">
      <w:pPr>
        <w:spacing w:after="0" w:line="240" w:lineRule="auto"/>
      </w:pPr>
      <w:r>
        <w:separator/>
      </w:r>
    </w:p>
  </w:endnote>
  <w:endnote w:type="continuationSeparator" w:id="0">
    <w:p w14:paraId="5F13AD97" w14:textId="77777777" w:rsidR="00215718" w:rsidRDefault="00215718" w:rsidP="0077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0A86" w14:textId="77777777" w:rsidR="00215718" w:rsidRDefault="00215718" w:rsidP="00776018">
      <w:pPr>
        <w:spacing w:after="0" w:line="240" w:lineRule="auto"/>
      </w:pPr>
      <w:r>
        <w:separator/>
      </w:r>
    </w:p>
  </w:footnote>
  <w:footnote w:type="continuationSeparator" w:id="0">
    <w:p w14:paraId="2D86171E" w14:textId="77777777" w:rsidR="00215718" w:rsidRDefault="00215718" w:rsidP="0077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10348" w:type="dxa"/>
      <w:tblInd w:w="-1139" w:type="dxa"/>
      <w:tblBorders>
        <w:top w:val="none" w:sz="0" w:space="0" w:color="auto"/>
        <w:left w:val="none" w:sz="0" w:space="0" w:color="auto"/>
        <w:bottom w:val="thickThinLarge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1"/>
      <w:gridCol w:w="7387"/>
    </w:tblGrid>
    <w:tr w:rsidR="00F3666C" w14:paraId="025F4D61" w14:textId="77777777" w:rsidTr="008B6168">
      <w:trPr>
        <w:trHeight w:val="761"/>
      </w:trPr>
      <w:tc>
        <w:tcPr>
          <w:tcW w:w="2397" w:type="dxa"/>
          <w:vMerge w:val="restart"/>
          <w:vAlign w:val="bottom"/>
        </w:tcPr>
        <w:p w14:paraId="38BAB6A2" w14:textId="77777777" w:rsidR="00F3666C" w:rsidRDefault="00F3666C" w:rsidP="00F3666C">
          <w:pPr>
            <w:pStyle w:val="Galvene"/>
          </w:pPr>
          <w:r w:rsidRPr="006C5D65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1F30F760" wp14:editId="348EF2B2">
                <wp:extent cx="1743075" cy="1122553"/>
                <wp:effectExtent l="0" t="0" r="0" b="1905"/>
                <wp:docPr id="708718873" name="Attēls 708718873" descr="Attēls, kurā ir skečs, līniju zīmējums, zīmējums, diagramma&#10;&#10;Apraksts ģenerēts automāti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718873" name="Attēls 708718873" descr="Attēls, kurā ir skečs, līniju zīmējums, zīmējums, diagramma&#10;&#10;Apraksts ģenerēts automātis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92" cy="1134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1" w:type="dxa"/>
          <w:vAlign w:val="center"/>
        </w:tcPr>
        <w:p w14:paraId="6DFD2524" w14:textId="77777777" w:rsidR="00F3666C" w:rsidRPr="002660AE" w:rsidRDefault="00F3666C" w:rsidP="00F3666C">
          <w:pPr>
            <w:pStyle w:val="Galvene"/>
            <w:jc w:val="center"/>
            <w:rPr>
              <w:rFonts w:ascii="Times New Roman" w:hAnsi="Times New Roman" w:cs="Times New Roman"/>
              <w:bCs/>
              <w:i/>
              <w:iCs/>
              <w:sz w:val="28"/>
              <w:szCs w:val="28"/>
            </w:rPr>
          </w:pPr>
          <w:r w:rsidRPr="002660AE">
            <w:rPr>
              <w:rFonts w:ascii="Times New Roman" w:hAnsi="Times New Roman" w:cs="Times New Roman"/>
              <w:bCs/>
              <w:i/>
              <w:iCs/>
              <w:sz w:val="28"/>
              <w:szCs w:val="28"/>
            </w:rPr>
            <w:t>Sabiedrība  ar  ierobežotu  atbildību</w:t>
          </w:r>
        </w:p>
        <w:p w14:paraId="2386B876" w14:textId="77777777" w:rsidR="00F3666C" w:rsidRPr="00776018" w:rsidRDefault="00F3666C" w:rsidP="00F3666C">
          <w:pPr>
            <w:keepNext/>
            <w:widowControl w:val="0"/>
            <w:numPr>
              <w:ilvl w:val="2"/>
              <w:numId w:val="0"/>
            </w:numPr>
            <w:tabs>
              <w:tab w:val="num" w:pos="0"/>
            </w:tabs>
            <w:suppressAutoHyphens/>
            <w:ind w:left="720" w:hanging="720"/>
            <w:jc w:val="center"/>
            <w:outlineLvl w:val="2"/>
            <w:rPr>
              <w:rFonts w:ascii="Times New Roman" w:eastAsia="Lucida Sans Unicode" w:hAnsi="Times New Roman" w:cs="Times New Roman"/>
              <w:b/>
              <w:kern w:val="1"/>
              <w:sz w:val="36"/>
              <w:szCs w:val="36"/>
              <w14:ligatures w14:val="none"/>
            </w:rPr>
          </w:pPr>
          <w:r w:rsidRPr="00776018">
            <w:rPr>
              <w:rFonts w:ascii="Times New Roman" w:eastAsia="Lucida Sans Unicode" w:hAnsi="Times New Roman" w:cs="Times New Roman"/>
              <w:b/>
              <w:kern w:val="1"/>
              <w:sz w:val="36"/>
              <w:szCs w:val="36"/>
              <w14:ligatures w14:val="none"/>
            </w:rPr>
            <w:t>Viesītes komunālā pārvalde</w:t>
          </w:r>
        </w:p>
      </w:tc>
    </w:tr>
    <w:tr w:rsidR="00F3666C" w14:paraId="1214F725" w14:textId="77777777" w:rsidTr="008B6168">
      <w:tc>
        <w:tcPr>
          <w:tcW w:w="2397" w:type="dxa"/>
          <w:vMerge/>
        </w:tcPr>
        <w:p w14:paraId="1D2832CB" w14:textId="77777777" w:rsidR="00F3666C" w:rsidRDefault="00F3666C" w:rsidP="00F3666C">
          <w:pPr>
            <w:pStyle w:val="Galvene"/>
            <w:jc w:val="center"/>
          </w:pPr>
        </w:p>
      </w:tc>
      <w:tc>
        <w:tcPr>
          <w:tcW w:w="7951" w:type="dxa"/>
        </w:tcPr>
        <w:p w14:paraId="2A316433" w14:textId="31E979E8" w:rsidR="00F3666C" w:rsidRPr="00873863" w:rsidRDefault="00F3666C" w:rsidP="00FC2E50">
          <w:pPr>
            <w:keepNext/>
            <w:widowControl w:val="0"/>
            <w:tabs>
              <w:tab w:val="num" w:pos="0"/>
              <w:tab w:val="left" w:pos="270"/>
              <w:tab w:val="center" w:pos="3585"/>
            </w:tabs>
            <w:suppressAutoHyphens/>
            <w:snapToGrid w:val="0"/>
            <w:ind w:left="432" w:hanging="432"/>
            <w:jc w:val="center"/>
            <w:outlineLvl w:val="0"/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</w:pPr>
          <w:r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>R</w:t>
          </w:r>
          <w:r w:rsidRPr="00873863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>eģistrācijas Nr.</w:t>
          </w:r>
          <w:r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 xml:space="preserve"> </w:t>
          </w:r>
          <w:r w:rsidRPr="00873863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>55403000541,</w:t>
          </w:r>
        </w:p>
        <w:p w14:paraId="43DDC9D3" w14:textId="77777777" w:rsidR="00F3666C" w:rsidRPr="00873863" w:rsidRDefault="00F3666C" w:rsidP="00FC2E50">
          <w:pPr>
            <w:widowControl w:val="0"/>
            <w:suppressAutoHyphens/>
            <w:jc w:val="center"/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</w:pPr>
          <w:r w:rsidRPr="00873863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>Smilšu ielā 2, Viesīte, Jēkabpils novads, LV-5237,</w:t>
          </w:r>
        </w:p>
        <w:p w14:paraId="2E948091" w14:textId="77777777" w:rsidR="00F3666C" w:rsidRDefault="00F3666C" w:rsidP="00FC2E50">
          <w:pPr>
            <w:pStyle w:val="Galvene"/>
            <w:jc w:val="center"/>
          </w:pPr>
          <w:r w:rsidRPr="00873863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>Tālr. 25440203, 26548136, 22822103</w:t>
          </w:r>
          <w:r w:rsidRPr="004A3931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 xml:space="preserve">, e-pasts </w:t>
          </w:r>
          <w:hyperlink r:id="rId2" w:history="1">
            <w:r w:rsidRPr="004A3931">
              <w:rPr>
                <w:rFonts w:ascii="Times New Roman" w:eastAsia="Lucida Sans Unicode" w:hAnsi="Times New Roman" w:cs="Times New Roman"/>
                <w:color w:val="0563C1"/>
                <w:kern w:val="1"/>
                <w:sz w:val="20"/>
                <w:szCs w:val="20"/>
                <w:u w:val="single"/>
                <w14:ligatures w14:val="none"/>
              </w:rPr>
              <w:t>napa@viesites-kp.lv</w:t>
            </w:r>
          </w:hyperlink>
          <w:r w:rsidRPr="004A3931">
            <w:rPr>
              <w:rFonts w:ascii="Times New Roman" w:eastAsia="Lucida Sans Unicode" w:hAnsi="Times New Roman" w:cs="Times New Roman"/>
              <w:kern w:val="1"/>
              <w:sz w:val="20"/>
              <w:szCs w:val="20"/>
              <w14:ligatures w14:val="none"/>
            </w:rPr>
            <w:t xml:space="preserve"> </w:t>
          </w:r>
          <w:hyperlink r:id="rId3" w:history="1">
            <w:r w:rsidRPr="00873863">
              <w:rPr>
                <w:rFonts w:ascii="Times New Roman" w:eastAsia="Lucida Sans Unicode" w:hAnsi="Times New Roman" w:cs="Times New Roman"/>
                <w:color w:val="0563C1"/>
                <w:kern w:val="1"/>
                <w:sz w:val="20"/>
                <w:szCs w:val="20"/>
                <w:u w:val="single"/>
                <w14:ligatures w14:val="none"/>
              </w:rPr>
              <w:t>www.viesites-kp.lv</w:t>
            </w:r>
          </w:hyperlink>
        </w:p>
      </w:tc>
    </w:tr>
  </w:tbl>
  <w:p w14:paraId="05CFDCB0" w14:textId="77777777" w:rsidR="00520FC3" w:rsidRDefault="00520F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1A6C"/>
    <w:multiLevelType w:val="multilevel"/>
    <w:tmpl w:val="BF36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92DC7"/>
    <w:multiLevelType w:val="multilevel"/>
    <w:tmpl w:val="C72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45FFC"/>
    <w:multiLevelType w:val="multilevel"/>
    <w:tmpl w:val="1490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4405B"/>
    <w:multiLevelType w:val="multilevel"/>
    <w:tmpl w:val="2A1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163BD"/>
    <w:multiLevelType w:val="hybridMultilevel"/>
    <w:tmpl w:val="36608C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A2BFD"/>
    <w:multiLevelType w:val="multilevel"/>
    <w:tmpl w:val="AD14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4236">
    <w:abstractNumId w:val="0"/>
  </w:num>
  <w:num w:numId="2" w16cid:durableId="1429153968">
    <w:abstractNumId w:val="2"/>
  </w:num>
  <w:num w:numId="3" w16cid:durableId="2139643643">
    <w:abstractNumId w:val="4"/>
  </w:num>
  <w:num w:numId="4" w16cid:durableId="1760641236">
    <w:abstractNumId w:val="1"/>
  </w:num>
  <w:num w:numId="5" w16cid:durableId="1388724215">
    <w:abstractNumId w:val="5"/>
  </w:num>
  <w:num w:numId="6" w16cid:durableId="36217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18"/>
    <w:rsid w:val="00013A84"/>
    <w:rsid w:val="000339DE"/>
    <w:rsid w:val="00051998"/>
    <w:rsid w:val="00060254"/>
    <w:rsid w:val="00061D5E"/>
    <w:rsid w:val="00091073"/>
    <w:rsid w:val="0009443B"/>
    <w:rsid w:val="0009500B"/>
    <w:rsid w:val="000F5728"/>
    <w:rsid w:val="00175D70"/>
    <w:rsid w:val="00177286"/>
    <w:rsid w:val="00215718"/>
    <w:rsid w:val="00237631"/>
    <w:rsid w:val="00253B5E"/>
    <w:rsid w:val="00255ECB"/>
    <w:rsid w:val="002660AE"/>
    <w:rsid w:val="002859E7"/>
    <w:rsid w:val="002B3CC6"/>
    <w:rsid w:val="002D4B68"/>
    <w:rsid w:val="002F1034"/>
    <w:rsid w:val="00306761"/>
    <w:rsid w:val="0034584A"/>
    <w:rsid w:val="003671CA"/>
    <w:rsid w:val="00376E0D"/>
    <w:rsid w:val="0039577D"/>
    <w:rsid w:val="003A053D"/>
    <w:rsid w:val="003D05AD"/>
    <w:rsid w:val="003E6A56"/>
    <w:rsid w:val="00414F35"/>
    <w:rsid w:val="0043324C"/>
    <w:rsid w:val="00435EB1"/>
    <w:rsid w:val="00442E4A"/>
    <w:rsid w:val="00461AE7"/>
    <w:rsid w:val="00495161"/>
    <w:rsid w:val="004D4159"/>
    <w:rsid w:val="00501BFC"/>
    <w:rsid w:val="00520FC3"/>
    <w:rsid w:val="0053220D"/>
    <w:rsid w:val="00555609"/>
    <w:rsid w:val="00575D8B"/>
    <w:rsid w:val="00577CAD"/>
    <w:rsid w:val="0058206C"/>
    <w:rsid w:val="00591BCE"/>
    <w:rsid w:val="00596CF6"/>
    <w:rsid w:val="005A2CC9"/>
    <w:rsid w:val="005A581E"/>
    <w:rsid w:val="005C5068"/>
    <w:rsid w:val="005C7AC9"/>
    <w:rsid w:val="005D2BD1"/>
    <w:rsid w:val="005E0ADE"/>
    <w:rsid w:val="00607837"/>
    <w:rsid w:val="00634367"/>
    <w:rsid w:val="00643934"/>
    <w:rsid w:val="00643979"/>
    <w:rsid w:val="006518D1"/>
    <w:rsid w:val="0067225D"/>
    <w:rsid w:val="006A5C56"/>
    <w:rsid w:val="006B416A"/>
    <w:rsid w:val="006B7AB0"/>
    <w:rsid w:val="00713802"/>
    <w:rsid w:val="00761C40"/>
    <w:rsid w:val="00776018"/>
    <w:rsid w:val="007A7506"/>
    <w:rsid w:val="007D40BF"/>
    <w:rsid w:val="007D5121"/>
    <w:rsid w:val="008112CD"/>
    <w:rsid w:val="00815C86"/>
    <w:rsid w:val="00846E1A"/>
    <w:rsid w:val="008658EF"/>
    <w:rsid w:val="008D6ABF"/>
    <w:rsid w:val="0096003E"/>
    <w:rsid w:val="009833D1"/>
    <w:rsid w:val="009C17BB"/>
    <w:rsid w:val="009C2C80"/>
    <w:rsid w:val="009C6825"/>
    <w:rsid w:val="00A20C7D"/>
    <w:rsid w:val="00A6217C"/>
    <w:rsid w:val="00A766A6"/>
    <w:rsid w:val="00A8095C"/>
    <w:rsid w:val="00A85A6F"/>
    <w:rsid w:val="00A94681"/>
    <w:rsid w:val="00AA2279"/>
    <w:rsid w:val="00AB37BB"/>
    <w:rsid w:val="00AD28B7"/>
    <w:rsid w:val="00AD6763"/>
    <w:rsid w:val="00B20306"/>
    <w:rsid w:val="00B70AF7"/>
    <w:rsid w:val="00BA434F"/>
    <w:rsid w:val="00BA732C"/>
    <w:rsid w:val="00C539EC"/>
    <w:rsid w:val="00C5421D"/>
    <w:rsid w:val="00C61A79"/>
    <w:rsid w:val="00C65229"/>
    <w:rsid w:val="00C96F7F"/>
    <w:rsid w:val="00CB4296"/>
    <w:rsid w:val="00CC4D50"/>
    <w:rsid w:val="00CD76BF"/>
    <w:rsid w:val="00CF1727"/>
    <w:rsid w:val="00CF5C5D"/>
    <w:rsid w:val="00D170D8"/>
    <w:rsid w:val="00D33223"/>
    <w:rsid w:val="00D43FEC"/>
    <w:rsid w:val="00D83096"/>
    <w:rsid w:val="00DA6EA9"/>
    <w:rsid w:val="00DD0FDB"/>
    <w:rsid w:val="00DD5F41"/>
    <w:rsid w:val="00DF07CC"/>
    <w:rsid w:val="00DF1F50"/>
    <w:rsid w:val="00DF3E3B"/>
    <w:rsid w:val="00E56749"/>
    <w:rsid w:val="00EE46DB"/>
    <w:rsid w:val="00F3666C"/>
    <w:rsid w:val="00F45787"/>
    <w:rsid w:val="00F459D8"/>
    <w:rsid w:val="00F45B10"/>
    <w:rsid w:val="00F57BBE"/>
    <w:rsid w:val="00F71F0B"/>
    <w:rsid w:val="00F77BC3"/>
    <w:rsid w:val="00FA7840"/>
    <w:rsid w:val="00FC2E50"/>
    <w:rsid w:val="00FE3598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079274"/>
  <w15:chartTrackingRefBased/>
  <w15:docId w15:val="{783C54D1-5493-4660-B89E-0EA234E1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760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76018"/>
  </w:style>
  <w:style w:type="paragraph" w:styleId="Kjene">
    <w:name w:val="footer"/>
    <w:basedOn w:val="Parasts"/>
    <w:link w:val="KjeneRakstz"/>
    <w:uiPriority w:val="99"/>
    <w:unhideWhenUsed/>
    <w:rsid w:val="007760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76018"/>
  </w:style>
  <w:style w:type="table" w:styleId="Reatabula">
    <w:name w:val="Table Grid"/>
    <w:basedOn w:val="Parastatabula"/>
    <w:uiPriority w:val="39"/>
    <w:rsid w:val="0077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D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esites-kp.lv" TargetMode="External"/><Relationship Id="rId2" Type="http://schemas.openxmlformats.org/officeDocument/2006/relationships/hyperlink" Target="mailto:napa@viesites-kp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Prodnieks</dc:creator>
  <cp:keywords/>
  <dc:description/>
  <cp:lastModifiedBy>Māris Blitsons</cp:lastModifiedBy>
  <cp:revision>70</cp:revision>
  <cp:lastPrinted>2024-01-04T12:49:00Z</cp:lastPrinted>
  <dcterms:created xsi:type="dcterms:W3CDTF">2024-01-04T12:02:00Z</dcterms:created>
  <dcterms:modified xsi:type="dcterms:W3CDTF">2026-01-12T08:08:00Z</dcterms:modified>
</cp:coreProperties>
</file>